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Modele de contracte si documente modificate conform GDPR</w:t>
      </w:r>
    </w:p>
    <w:p>
      <w:pPr>
        <w:pStyle w:val="Normal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</w:rPr>
        <w:t>Modele de contracte</w:t>
      </w:r>
    </w:p>
    <w:p>
      <w:pPr>
        <w:pStyle w:val="Normal"/>
        <w:rPr>
          <w:rFonts w:ascii="Arial" w:hAnsi="Arial" w:cs="Arial"/>
          <w:b/>
          <w:b/>
          <w:sz w:val="28"/>
        </w:rPr>
      </w:pPr>
      <w:r>
        <w:rPr/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 Model contract de editare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 Model de contract furnizare servicii de IT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3. Model contract de transport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4. Model contract individual de munca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5. Model contract de leasing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6. Model contract de vanzare - cumparare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 Model contract de comodat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8. Model contract de inchiriere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9. Model contract de voluntariat</w:t>
      </w:r>
    </w:p>
    <w:p>
      <w:pPr>
        <w:pStyle w:val="Normal"/>
        <w:spacing w:lineRule="auto" w:line="360" w:before="0" w:after="0"/>
        <w:ind w:firstLine="720"/>
        <w:rPr/>
      </w:pPr>
      <w:r>
        <w:rPr>
          <w:rFonts w:cs="Arial" w:ascii="Arial" w:hAnsi="Arial"/>
          <w:sz w:val="24"/>
        </w:rPr>
        <w:t>10. Model contract de prestari servicii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Modele de cereri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1. Model cerere referitoare la dreptul de acces la date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2. Model cerere rectificare date</w:t>
      </w:r>
    </w:p>
    <w:p>
      <w:pPr>
        <w:pStyle w:val="Normal"/>
        <w:spacing w:lineRule="auto" w:line="360" w:before="0" w:after="0"/>
        <w:ind w:firstLine="720"/>
        <w:rPr/>
      </w:pPr>
      <w:r>
        <w:rPr>
          <w:rFonts w:cs="Arial" w:ascii="Arial" w:hAnsi="Arial"/>
          <w:sz w:val="24"/>
        </w:rPr>
        <w:t>3. Model cerere stergere date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Modele de obtinere a consimtamantului</w:t>
      </w:r>
    </w:p>
    <w:p>
      <w:pPr>
        <w:pStyle w:val="Default"/>
        <w:spacing w:lineRule="auto" w:line="360"/>
        <w:ind w:left="720" w:hanging="0"/>
        <w:rPr/>
      </w:pPr>
      <w:r>
        <w:rPr>
          <w:rFonts w:cs="Arial" w:ascii="Arial" w:hAnsi="Arial"/>
          <w:b/>
        </w:rPr>
        <w:t>1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lang w:val="ro-RO"/>
        </w:rPr>
        <w:t xml:space="preserve">MODEL </w:t>
      </w:r>
      <w:bookmarkStart w:id="0" w:name="__DdeLink__200_1987087541"/>
      <w:r>
        <w:rPr>
          <w:rFonts w:eastAsia="Arial" w:cs="Arial" w:ascii="Arial" w:hAnsi="Arial"/>
          <w:lang w:val="ro-RO"/>
        </w:rPr>
        <w:t>‒</w:t>
      </w:r>
      <w:r>
        <w:rPr>
          <w:rFonts w:cs="Arial" w:ascii="Arial" w:hAnsi="Arial"/>
          <w:lang w:val="ro-RO"/>
        </w:rPr>
        <w:t xml:space="preserve"> </w:t>
      </w:r>
      <w:bookmarkEnd w:id="0"/>
      <w:r>
        <w:rPr>
          <w:rFonts w:cs="Arial" w:ascii="Arial" w:hAnsi="Arial"/>
          <w:lang w:val="ro-RO"/>
        </w:rPr>
        <w:t>Acord/Consimtamant privind prelucrarea datelor cu caracter personal acordat de parinte pentru copilul minor cu varsta sub 16 ani cu privire la oferirea de servicii ale societatii informationale in mod direct</w:t>
      </w:r>
    </w:p>
    <w:p>
      <w:pPr>
        <w:pStyle w:val="Default"/>
        <w:spacing w:lineRule="auto" w:line="360"/>
        <w:ind w:left="720" w:hanging="0"/>
        <w:jc w:val="both"/>
        <w:rPr>
          <w:rFonts w:ascii="Arial" w:hAnsi="Arial" w:cs="Arial"/>
          <w:b/>
          <w:b/>
          <w:lang w:val="ro-RO"/>
        </w:rPr>
      </w:pPr>
      <w:r>
        <w:rPr>
          <w:rFonts w:cs="Arial" w:ascii="Arial" w:hAnsi="Arial"/>
          <w:b/>
        </w:rPr>
        <w:t xml:space="preserve">2. </w:t>
      </w:r>
      <w:r>
        <w:rPr>
          <w:rFonts w:cs="Arial" w:ascii="Arial" w:hAnsi="Arial"/>
          <w:lang w:val="ro-RO"/>
        </w:rPr>
        <w:t xml:space="preserve">MODEL </w:t>
      </w:r>
      <w:r>
        <w:rPr>
          <w:rFonts w:eastAsia="Arial" w:cs="Arial" w:ascii="Arial" w:hAnsi="Arial"/>
          <w:lang w:val="ro-RO"/>
        </w:rPr>
        <w:t xml:space="preserve">‒ </w:t>
      </w:r>
      <w:r>
        <w:rPr>
          <w:rFonts w:cs="Arial" w:ascii="Arial" w:hAnsi="Arial"/>
          <w:lang w:val="ro-RO"/>
        </w:rPr>
        <w:t>Acord/Consimtamant privind prelucrarea datelor cu caracter personal acordat de un minor cu varsta de cel putin 16 ani impliniti</w:t>
      </w:r>
    </w:p>
    <w:p>
      <w:pPr>
        <w:pStyle w:val="Default"/>
        <w:spacing w:lineRule="auto" w:line="360"/>
        <w:ind w:left="720" w:hanging="0"/>
        <w:jc w:val="both"/>
        <w:rPr>
          <w:rFonts w:ascii="Arial" w:hAnsi="Arial" w:cs="Arial"/>
          <w:b/>
          <w:b/>
        </w:rPr>
      </w:pPr>
      <w:r>
        <w:rPr/>
      </w:r>
    </w:p>
    <w:p>
      <w:pPr>
        <w:pStyle w:val="Default"/>
        <w:spacing w:lineRule="auto" w:line="360"/>
        <w:ind w:left="720" w:hanging="0"/>
        <w:jc w:val="both"/>
        <w:rPr>
          <w:rFonts w:ascii="Arial" w:hAnsi="Arial" w:cs="Arial"/>
          <w:b/>
          <w:b/>
        </w:rPr>
      </w:pPr>
      <w:r>
        <w:rPr/>
      </w:r>
    </w:p>
    <w:p>
      <w:pPr>
        <w:pStyle w:val="Default"/>
        <w:spacing w:lineRule="auto" w:line="360"/>
        <w:ind w:left="720" w:hanging="0"/>
        <w:jc w:val="both"/>
        <w:rPr/>
      </w:pPr>
      <w:r>
        <w:rPr>
          <w:rFonts w:cs="Arial" w:ascii="Arial" w:hAnsi="Arial"/>
          <w:b/>
        </w:rPr>
        <w:t>3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lang w:val="ro-RO"/>
        </w:rPr>
        <w:t xml:space="preserve">MODEL </w:t>
      </w:r>
      <w:r>
        <w:rPr>
          <w:rFonts w:eastAsia="Arial" w:cs="Arial" w:ascii="Arial" w:hAnsi="Arial"/>
          <w:lang w:val="ro-RO"/>
        </w:rPr>
        <w:t xml:space="preserve">‒ </w:t>
      </w:r>
      <w:r>
        <w:rPr>
          <w:rFonts w:cs="Arial" w:ascii="Arial" w:hAnsi="Arial"/>
          <w:lang w:val="ro-RO"/>
        </w:rPr>
        <w:t>Acord/Consimtamant privind prelucrarea datelor cu caracter personal</w:t>
      </w:r>
    </w:p>
    <w:p>
      <w:pPr>
        <w:pStyle w:val="Default"/>
        <w:spacing w:lineRule="auto" w:line="360"/>
        <w:ind w:left="720" w:hanging="0"/>
        <w:rPr>
          <w:rFonts w:ascii="Arial" w:hAnsi="Arial" w:cs="Arial"/>
          <w:color w:val="00000A"/>
          <w:lang w:val="ro-RO"/>
        </w:rPr>
      </w:pPr>
      <w:r>
        <w:rPr>
          <w:rFonts w:cs="Arial" w:ascii="Arial" w:hAnsi="Arial"/>
          <w:b/>
        </w:rPr>
        <w:t>4.</w:t>
      </w:r>
      <w:r>
        <w:rPr>
          <w:rFonts w:cs="Arial" w:ascii="Arial" w:hAnsi="Arial"/>
          <w:b/>
          <w:sz w:val="28"/>
          <w:lang w:val="ro-RO"/>
        </w:rPr>
        <w:t xml:space="preserve"> </w:t>
      </w:r>
      <w:r>
        <w:rPr>
          <w:rFonts w:cs="Arial" w:ascii="Arial" w:hAnsi="Arial"/>
          <w:color w:val="00000A"/>
          <w:lang w:val="ro-RO"/>
        </w:rPr>
        <w:t xml:space="preserve">MODEL </w:t>
      </w:r>
      <w:r>
        <w:rPr>
          <w:rFonts w:eastAsia="Arial" w:cs="Arial" w:ascii="Arial" w:hAnsi="Arial"/>
          <w:color w:val="00000A"/>
          <w:lang w:val="ro-RO"/>
        </w:rPr>
        <w:t>‒</w:t>
      </w:r>
      <w:bookmarkStart w:id="1" w:name="_GoBack"/>
      <w:bookmarkEnd w:id="1"/>
      <w:r>
        <w:rPr>
          <w:rFonts w:cs="Arial" w:ascii="Arial" w:hAnsi="Arial"/>
          <w:color w:val="00000A"/>
          <w:lang w:val="ro-RO"/>
        </w:rPr>
        <w:t xml:space="preserve">  Acord/Consimtamant privind prelucrarea datelor cu caracter personal obtinute prin monitorizarea GPS a autoturismului de serviciu</w:t>
      </w:r>
    </w:p>
    <w:p>
      <w:pPr>
        <w:pStyle w:val="Normal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</w:rPr>
        <w:t>Modele de proceduri</w:t>
      </w:r>
    </w:p>
    <w:p>
      <w:pPr>
        <w:pStyle w:val="Normal"/>
        <w:rPr>
          <w:rFonts w:ascii="Arial" w:hAnsi="Arial" w:cs="Arial"/>
          <w:b/>
          <w:b/>
          <w:sz w:val="28"/>
        </w:rPr>
      </w:pPr>
      <w:r>
        <w:rPr/>
      </w:r>
    </w:p>
    <w:p>
      <w:pPr>
        <w:pStyle w:val="Normal"/>
        <w:spacing w:lineRule="auto" w:line="360" w:before="0" w:after="0"/>
        <w:ind w:firstLine="720"/>
        <w:rPr/>
      </w:pPr>
      <w:r>
        <w:rPr>
          <w:rFonts w:cs="Arial" w:ascii="Arial" w:hAnsi="Arial"/>
          <w:b/>
          <w:sz w:val="24"/>
        </w:rPr>
        <w:t xml:space="preserve">1. </w:t>
      </w:r>
      <w:r>
        <w:rPr>
          <w:rFonts w:cs="Arial" w:ascii="Arial" w:hAnsi="Arial"/>
          <w:sz w:val="24"/>
        </w:rPr>
        <w:t>Procedura operationala cadru</w:t>
      </w:r>
    </w:p>
    <w:p>
      <w:pPr>
        <w:pStyle w:val="Normal"/>
        <w:spacing w:lineRule="auto" w:line="360" w:before="0" w:after="0"/>
        <w:ind w:firstLine="720"/>
        <w:rPr/>
      </w:pPr>
      <w:r>
        <w:rPr>
          <w:rFonts w:cs="Arial" w:ascii="Arial" w:hAnsi="Arial"/>
          <w:b/>
          <w:sz w:val="24"/>
        </w:rPr>
        <w:t xml:space="preserve">2. </w:t>
      </w:r>
      <w:r>
        <w:rPr>
          <w:rFonts w:cs="Arial" w:ascii="Arial" w:hAnsi="Arial"/>
          <w:sz w:val="24"/>
        </w:rPr>
        <w:t>Procedura department de contabilitate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 xml:space="preserve">3. </w:t>
      </w:r>
      <w:r>
        <w:rPr>
          <w:rFonts w:cs="Arial" w:ascii="Arial" w:hAnsi="Arial"/>
          <w:sz w:val="24"/>
        </w:rPr>
        <w:t>Procedura department de HR</w:t>
      </w:r>
    </w:p>
    <w:p>
      <w:pPr>
        <w:pStyle w:val="Normal"/>
        <w:spacing w:lineRule="auto" w:line="360" w:before="0" w:after="0"/>
        <w:ind w:firstLine="72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b/>
          <w:sz w:val="28"/>
        </w:rPr>
        <w:t>Model fisa de post DPO</w:t>
      </w:r>
    </w:p>
    <w:sectPr>
      <w:headerReference w:type="default" r:id="rId2"/>
      <w:type w:val="nextPage"/>
      <w:pgSz w:w="12240" w:h="15840"/>
      <w:pgMar w:left="1440" w:right="1440" w:header="1440" w:top="1992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16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3502025" cy="646430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0202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c66809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LibreOffice/5.2.6.2$Windows_x86 LibreOffice_project/a3100ed2409ebf1c212f5048fbe377c281438fdc</Application>
  <Pages>1</Pages>
  <Words>189</Word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2018-06-03T09:33:00Z</dcterms:created>
  <dc:creator>Windows User</dc:creator>
  <dc:description/>
  <dc:language>en-US</dc:language>
  <cp:lastModifiedBy/>
  <dcterms:modified xsi:type="dcterms:W3CDTF">2018-11-19T13:43:36Z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