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/>
          <w:b/>
          <w:bCs/>
          <w:sz w:val="30"/>
          <w:szCs w:val="3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3946525</wp:posOffset>
            </wp:positionH>
            <wp:positionV relativeFrom="paragraph">
              <wp:posOffset>-655955</wp:posOffset>
            </wp:positionV>
            <wp:extent cx="2690495" cy="2277745"/>
            <wp:effectExtent l="0" t="0" r="0" b="0"/>
            <wp:wrapSquare wrapText="bothSides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5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0"/>
          <w:szCs w:val="30"/>
        </w:rPr>
        <w:br/>
        <w:t xml:space="preserve">Cuprins </w:t>
        <w:br/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Administrator imobile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Administrator sala  de sport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Administrator societate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Afumator carne (peste)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Agent de securitate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Agent vanzari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Agricultor in culturi vegetale si crescator de animale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Ambalator manual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Analist financiar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Asistent farmacist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Asistent manager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Asistent medical studii superioare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Asistent social nivel superior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Asistent veterinar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Bibliotecar studii superioare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Casier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Consilier in management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Consultant in management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Contabil sef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Coordonator serviciu caini fara stapan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Director comercial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Director director adjunct inspector sef si asimilati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Director general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Director general societate comerciala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Director vanzari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Economist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Educatoare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Electrician de intretinere si reparatii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Expert accesare fonduri structurale si de coeziune europene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Farmacist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Farmacist Diriginte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Inginer economist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Inginer electromecanic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Inginer electrotehnist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Inginer in industria alimentara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Inginer mecanic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Inginer zootehnist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Inspector asigurari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Inspector protectia mediului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Inspector referent resurse umane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Investigator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Jurisconsult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Jurnalist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Jurnalist de investigatii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Lucrator comercial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Macaragiu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Maistru energetician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Manager achizitii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Manager farmacie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Manager financiar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Manager marketing tarife contracte achizitii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Manager proiect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Manager resurse umane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Mecanic utilaj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Medic veterinar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Menajera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Muncitor necalificat in constrctii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Organizator de conferinte si evenimente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Peisagist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Prinzator de caini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Profesor in invatamantul liceal postliceal profesional si de maistri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Referent de specialitate forta de munca si somaj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Reprezentant comercial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Responsabil protectia datelor cu caracter personal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Secretar asistent director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Secretara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Sef birou serviciu administrativ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Sef departament logistica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Sofer de autoturisme si camionete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Specialist in relatii publice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Sudor</w:t>
      </w:r>
    </w:p>
    <w:p>
      <w:pPr>
        <w:pStyle w:val="Normal"/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Tehnician Merceolog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headerReference w:type="default" r:id="rId3"/>
      <w:footerReference w:type="default" r:id="rId4"/>
      <w:type w:val="nextPage"/>
      <w:pgSz w:w="12240" w:h="15840"/>
      <w:pgMar w:left="1134" w:right="1134" w:header="1134" w:top="1693" w:footer="1134" w:bottom="164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©RENTROP&amp;STRATON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-360045</wp:posOffset>
          </wp:positionH>
          <wp:positionV relativeFrom="paragraph">
            <wp:posOffset>-360045</wp:posOffset>
          </wp:positionV>
          <wp:extent cx="2742565" cy="538480"/>
          <wp:effectExtent l="0" t="0" r="0" b="0"/>
          <wp:wrapTopAndBottom/>
          <wp:docPr id="2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2565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pPr>
      <w:suppressLineNumbers/>
      <w:tabs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LibreOffice/5.4.4.2$Windows_X86_64 LibreOffice_project/2524958677847fb3bb44820e40380acbe820f960</Application>
  <Pages>2</Pages>
  <Words>284</Words>
  <Characters>1778</Characters>
  <CharactersWithSpaces>1920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2019-11-04T15:53:09Z</dcterms:created>
  <dc:creator/>
  <dc:description/>
  <dc:language>en-US</dc:language>
  <cp:lastModifiedBy/>
  <dcterms:modified xsi:type="dcterms:W3CDTF">2019-11-04T16:12:02Z</dcterms:modified>
  <cp:revision>2</cp:revision>
  <dc:subject/>
  <dc:title/>
</cp:coreProperties>
</file>